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2A" w:rsidRPr="00CB082A" w:rsidRDefault="00CB082A">
      <w:pPr>
        <w:rPr>
          <w:lang w:val="sr-Cyrl-RS"/>
        </w:rPr>
      </w:pPr>
      <w:r>
        <w:rPr>
          <w:lang w:val="sr-Cyrl-RS"/>
        </w:rPr>
        <w:t>Драги ученици,</w:t>
      </w:r>
    </w:p>
    <w:p w:rsidR="00CB082A" w:rsidRDefault="00CB082A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ванредним</w:t>
      </w:r>
      <w:proofErr w:type="spellEnd"/>
      <w:r>
        <w:t xml:space="preserve"> </w:t>
      </w:r>
      <w:proofErr w:type="spellStart"/>
      <w:r>
        <w:t>околностима</w:t>
      </w:r>
      <w:proofErr w:type="spellEnd"/>
      <w:r>
        <w:t xml:space="preserve"> и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О</w:t>
      </w:r>
      <w:r>
        <w:t>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proofErr w:type="gramStart"/>
      <w:r>
        <w:t>понесите</w:t>
      </w:r>
      <w:proofErr w:type="spellEnd"/>
      <w:r>
        <w:t xml:space="preserve"> </w:t>
      </w:r>
      <w:r>
        <w:t xml:space="preserve"> </w:t>
      </w:r>
      <w:proofErr w:type="spellStart"/>
      <w:r>
        <w:t>маске</w:t>
      </w:r>
      <w:proofErr w:type="spellEnd"/>
      <w:proofErr w:type="gramEnd"/>
      <w:r>
        <w:t xml:space="preserve">, </w:t>
      </w:r>
      <w:proofErr w:type="spellStart"/>
      <w:r>
        <w:t>влажне</w:t>
      </w:r>
      <w:proofErr w:type="spellEnd"/>
      <w:r>
        <w:t xml:space="preserve"> </w:t>
      </w:r>
      <w:proofErr w:type="spellStart"/>
      <w:r>
        <w:t>марамице</w:t>
      </w:r>
      <w:proofErr w:type="spellEnd"/>
      <w:r>
        <w:t xml:space="preserve"> и </w:t>
      </w:r>
      <w:proofErr w:type="spellStart"/>
      <w:r>
        <w:t>дезинфекционо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>.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уласку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ставите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 xml:space="preserve"> и </w:t>
      </w:r>
      <w:proofErr w:type="spellStart"/>
      <w:r>
        <w:t>прођите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дезо</w:t>
      </w:r>
      <w:proofErr w:type="spellEnd"/>
      <w:r>
        <w:t xml:space="preserve"> </w:t>
      </w:r>
      <w:proofErr w:type="spellStart"/>
      <w:r>
        <w:t>баријеру</w:t>
      </w:r>
      <w:proofErr w:type="spellEnd"/>
      <w:r>
        <w:t xml:space="preserve">, </w:t>
      </w:r>
      <w:proofErr w:type="spellStart"/>
      <w:r>
        <w:t>дезинфикујте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>.</w:t>
      </w:r>
      <w:r>
        <w:t xml:space="preserve">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Носите</w:t>
      </w:r>
      <w:proofErr w:type="spellEnd"/>
      <w:r>
        <w:t xml:space="preserve"> </w:t>
      </w:r>
      <w:proofErr w:type="spellStart"/>
      <w:r>
        <w:t>заштитну</w:t>
      </w:r>
      <w:proofErr w:type="spellEnd"/>
      <w:r>
        <w:t xml:space="preserve">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уласку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кретању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и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, </w:t>
      </w:r>
      <w:proofErr w:type="spellStart"/>
      <w:r>
        <w:t>одласка</w:t>
      </w:r>
      <w:proofErr w:type="spellEnd"/>
      <w:r>
        <w:t xml:space="preserve"> у </w:t>
      </w:r>
      <w:proofErr w:type="spellStart"/>
      <w:r>
        <w:t>тоалет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одговарања</w:t>
      </w:r>
      <w:proofErr w:type="spellEnd"/>
      <w:r>
        <w:t xml:space="preserve"> и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.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скинути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седнете</w:t>
      </w:r>
      <w:proofErr w:type="spellEnd"/>
      <w:r>
        <w:t xml:space="preserve">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клупу</w:t>
      </w:r>
      <w:proofErr w:type="spellEnd"/>
      <w:r>
        <w:t xml:space="preserve"> и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Носите</w:t>
      </w:r>
      <w:proofErr w:type="spellEnd"/>
      <w:r>
        <w:t xml:space="preserve">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нос</w:t>
      </w:r>
      <w:proofErr w:type="spellEnd"/>
      <w:r>
        <w:t xml:space="preserve"> и </w:t>
      </w:r>
      <w:proofErr w:type="spellStart"/>
      <w:r>
        <w:t>уста</w:t>
      </w:r>
      <w:proofErr w:type="spellEnd"/>
      <w:r>
        <w:t xml:space="preserve">.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маску</w:t>
      </w:r>
      <w:proofErr w:type="spellEnd"/>
      <w:r>
        <w:t xml:space="preserve"> (</w:t>
      </w:r>
      <w:proofErr w:type="spellStart"/>
      <w:r>
        <w:t>хирушку</w:t>
      </w:r>
      <w:proofErr w:type="spellEnd"/>
      <w:r>
        <w:t xml:space="preserve">, </w:t>
      </w:r>
      <w:proofErr w:type="spellStart"/>
      <w:r>
        <w:t>платнену</w:t>
      </w:r>
      <w:proofErr w:type="spellEnd"/>
      <w:r>
        <w:t xml:space="preserve">, </w:t>
      </w:r>
      <w:proofErr w:type="spellStart"/>
      <w:r>
        <w:t>епидемиолошку</w:t>
      </w:r>
      <w:proofErr w:type="spellEnd"/>
      <w:r>
        <w:t xml:space="preserve">).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r>
        <w:t xml:space="preserve">У </w:t>
      </w:r>
      <w:proofErr w:type="spellStart"/>
      <w:r>
        <w:t>холу</w:t>
      </w:r>
      <w:proofErr w:type="spellEnd"/>
      <w:r>
        <w:t xml:space="preserve"> и </w:t>
      </w:r>
      <w:proofErr w:type="spellStart"/>
      <w:r>
        <w:t>ходницима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</w:t>
      </w:r>
      <w:proofErr w:type="spellStart"/>
      <w:r>
        <w:t>задржавате</w:t>
      </w:r>
      <w:proofErr w:type="spellEnd"/>
      <w:r>
        <w:t xml:space="preserve">.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пењање</w:t>
      </w:r>
      <w:proofErr w:type="spellEnd"/>
      <w:r>
        <w:t xml:space="preserve">,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силажење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дистанце</w:t>
      </w:r>
      <w:proofErr w:type="spellEnd"/>
      <w:r>
        <w:t xml:space="preserve"> (</w:t>
      </w:r>
      <w:proofErr w:type="spellStart"/>
      <w:r>
        <w:t>минимум</w:t>
      </w:r>
      <w:proofErr w:type="spellEnd"/>
      <w:r>
        <w:t xml:space="preserve"> 5 </w:t>
      </w:r>
      <w:proofErr w:type="spellStart"/>
      <w:r>
        <w:t>степеника</w:t>
      </w:r>
      <w:proofErr w:type="spellEnd"/>
      <w:r>
        <w:t xml:space="preserve">).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перите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водом</w:t>
      </w:r>
      <w:proofErr w:type="spellEnd"/>
      <w:r>
        <w:t xml:space="preserve"> и </w:t>
      </w:r>
      <w:proofErr w:type="spellStart"/>
      <w:r>
        <w:t>сапуном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20 </w:t>
      </w:r>
      <w:proofErr w:type="spellStart"/>
      <w:r>
        <w:t>секунди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употребом</w:t>
      </w:r>
      <w:proofErr w:type="spellEnd"/>
      <w:r>
        <w:t xml:space="preserve"> </w:t>
      </w:r>
      <w:proofErr w:type="spellStart"/>
      <w:r>
        <w:t>дезинфекционог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дезинфекционог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довољна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запрљане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3 </w:t>
      </w:r>
      <w:proofErr w:type="spellStart"/>
      <w:r>
        <w:t>до</w:t>
      </w:r>
      <w:proofErr w:type="spellEnd"/>
      <w:r>
        <w:t xml:space="preserve"> 4 </w:t>
      </w:r>
      <w:proofErr w:type="spellStart"/>
      <w:r>
        <w:t>дезинфекције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оперете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сапуном</w:t>
      </w:r>
      <w:proofErr w:type="spellEnd"/>
      <w:r>
        <w:t xml:space="preserve"> и </w:t>
      </w:r>
      <w:proofErr w:type="spellStart"/>
      <w:r>
        <w:t>водом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Руке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оперите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у </w:t>
      </w:r>
      <w:proofErr w:type="spellStart"/>
      <w:r>
        <w:t>тоалет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 </w:t>
      </w:r>
      <w:proofErr w:type="spellStart"/>
      <w:r>
        <w:t>носа</w:t>
      </w:r>
      <w:proofErr w:type="spellEnd"/>
      <w:r>
        <w:t xml:space="preserve"> и </w:t>
      </w:r>
      <w:proofErr w:type="spellStart"/>
      <w:r>
        <w:t>кашљања</w:t>
      </w:r>
      <w:proofErr w:type="spellEnd"/>
      <w:r>
        <w:t xml:space="preserve"> у </w:t>
      </w:r>
      <w:proofErr w:type="spellStart"/>
      <w:r>
        <w:t>марамицу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запрљане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додирујте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, </w:t>
      </w:r>
      <w:proofErr w:type="spellStart"/>
      <w:r>
        <w:t>уста</w:t>
      </w:r>
      <w:proofErr w:type="spellEnd"/>
      <w:r>
        <w:t xml:space="preserve"> и </w:t>
      </w:r>
      <w:proofErr w:type="spellStart"/>
      <w:r>
        <w:t>нос</w:t>
      </w:r>
      <w:proofErr w:type="spellEnd"/>
      <w:r>
        <w:t xml:space="preserve"> </w:t>
      </w:r>
      <w:proofErr w:type="spellStart"/>
      <w:r>
        <w:t>неопраним</w:t>
      </w:r>
      <w:proofErr w:type="spellEnd"/>
      <w:r>
        <w:t xml:space="preserve"> </w:t>
      </w:r>
      <w:proofErr w:type="spellStart"/>
      <w:r>
        <w:t>рукама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размењујте</w:t>
      </w:r>
      <w:proofErr w:type="spellEnd"/>
      <w:r>
        <w:t xml:space="preserve"> </w:t>
      </w:r>
      <w:proofErr w:type="spellStart"/>
      <w:r>
        <w:t>храну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користите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чаше</w:t>
      </w:r>
      <w:proofErr w:type="spellEnd"/>
      <w:r>
        <w:t xml:space="preserve"> и </w:t>
      </w:r>
      <w:proofErr w:type="spellStart"/>
      <w:r>
        <w:t>флашице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Употребљене</w:t>
      </w:r>
      <w:proofErr w:type="spellEnd"/>
      <w:r>
        <w:t xml:space="preserve"> </w:t>
      </w:r>
      <w:proofErr w:type="spellStart"/>
      <w:r>
        <w:t>папирне</w:t>
      </w:r>
      <w:proofErr w:type="spellEnd"/>
      <w:r>
        <w:t xml:space="preserve"> </w:t>
      </w:r>
      <w:proofErr w:type="spellStart"/>
      <w:r>
        <w:t>марамице</w:t>
      </w:r>
      <w:proofErr w:type="spellEnd"/>
      <w:r>
        <w:t xml:space="preserve"> и </w:t>
      </w:r>
      <w:proofErr w:type="spellStart"/>
      <w:r>
        <w:t>убрусе</w:t>
      </w:r>
      <w:proofErr w:type="spellEnd"/>
      <w:r>
        <w:t xml:space="preserve"> </w:t>
      </w:r>
      <w:proofErr w:type="spellStart"/>
      <w:r>
        <w:t>одложите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корпу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отпатке</w:t>
      </w:r>
      <w:proofErr w:type="spellEnd"/>
      <w:r>
        <w:t>.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</w:t>
      </w:r>
      <w:proofErr w:type="spellStart"/>
      <w:r>
        <w:t>изађите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Поштујте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</w:t>
      </w:r>
      <w:proofErr w:type="spellStart"/>
      <w:r>
        <w:t>одлазака</w:t>
      </w:r>
      <w:proofErr w:type="spellEnd"/>
      <w:r>
        <w:t xml:space="preserve"> у </w:t>
      </w:r>
      <w:proofErr w:type="spellStart"/>
      <w:r>
        <w:t>тоалет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тоалету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онолико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кабина</w:t>
      </w:r>
      <w:proofErr w:type="spellEnd"/>
      <w:r>
        <w:t xml:space="preserve">, а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лавабоа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безбедну</w:t>
      </w:r>
      <w:proofErr w:type="spellEnd"/>
      <w:r>
        <w:t xml:space="preserve"> </w:t>
      </w:r>
      <w:proofErr w:type="spellStart"/>
      <w:r>
        <w:t>дистанцу</w:t>
      </w:r>
      <w:proofErr w:type="spellEnd"/>
      <w:r>
        <w:t xml:space="preserve">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тоалет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перу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>.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тоалети</w:t>
      </w:r>
      <w:proofErr w:type="spellEnd"/>
      <w:r>
        <w:t xml:space="preserve"> </w:t>
      </w:r>
      <w:proofErr w:type="spellStart"/>
      <w:r>
        <w:t>заузети</w:t>
      </w:r>
      <w:proofErr w:type="spellEnd"/>
      <w:r>
        <w:t xml:space="preserve">, </w:t>
      </w:r>
      <w:proofErr w:type="spellStart"/>
      <w:r>
        <w:t>сачекате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у </w:t>
      </w:r>
      <w:proofErr w:type="spellStart"/>
      <w:r>
        <w:t>реду</w:t>
      </w:r>
      <w:proofErr w:type="spellEnd"/>
      <w:r>
        <w:t xml:space="preserve">, 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дистанцу</w:t>
      </w:r>
      <w:proofErr w:type="spellEnd"/>
      <w:r>
        <w:t xml:space="preserve">. </w:t>
      </w:r>
    </w:p>
    <w:p w:rsidR="00CB082A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бацајте</w:t>
      </w:r>
      <w:proofErr w:type="spellEnd"/>
      <w:r>
        <w:t xml:space="preserve"> </w:t>
      </w:r>
      <w:proofErr w:type="spellStart"/>
      <w:r>
        <w:t>отпатке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корпе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смеће</w:t>
      </w:r>
      <w:proofErr w:type="spellEnd"/>
      <w:r>
        <w:t xml:space="preserve"> и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остављате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>.</w:t>
      </w:r>
    </w:p>
    <w:p w:rsidR="00DF6E43" w:rsidRDefault="00CB082A" w:rsidP="00CB082A">
      <w:pPr>
        <w:pStyle w:val="ListParagraph"/>
        <w:numPr>
          <w:ilvl w:val="0"/>
          <w:numId w:val="3"/>
        </w:numPr>
      </w:pPr>
      <w:proofErr w:type="spellStart"/>
      <w:r>
        <w:t>Током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приближавајте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сувише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пошт</w:t>
      </w:r>
      <w:r>
        <w:t>ујте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одстојање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1,5</w:t>
      </w:r>
      <w:r>
        <w:t xml:space="preserve">м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и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>.</w:t>
      </w:r>
    </w:p>
    <w:p w:rsidR="00507C7B" w:rsidRDefault="00507C7B" w:rsidP="00507C7B"/>
    <w:p w:rsidR="00507C7B" w:rsidRDefault="00507C7B" w:rsidP="00507C7B"/>
    <w:p w:rsidR="00507C7B" w:rsidRDefault="00507C7B" w:rsidP="00507C7B"/>
    <w:p w:rsidR="00507C7B" w:rsidRDefault="00507C7B" w:rsidP="00507C7B">
      <w:pPr>
        <w:jc w:val="right"/>
        <w:rPr>
          <w:lang w:val="sr-Cyrl-RS"/>
        </w:rPr>
      </w:pPr>
      <w:r>
        <w:rPr>
          <w:lang w:val="sr-Cyrl-RS"/>
        </w:rPr>
        <w:t>Директор,</w:t>
      </w:r>
      <w:bookmarkStart w:id="0" w:name="_GoBack"/>
      <w:bookmarkEnd w:id="0"/>
    </w:p>
    <w:p w:rsidR="00507C7B" w:rsidRPr="00507C7B" w:rsidRDefault="00507C7B" w:rsidP="00507C7B">
      <w:pPr>
        <w:jc w:val="right"/>
        <w:rPr>
          <w:lang w:val="sr-Cyrl-RS"/>
        </w:rPr>
      </w:pPr>
      <w:r>
        <w:rPr>
          <w:lang w:val="sr-Cyrl-RS"/>
        </w:rPr>
        <w:t>Ненад Михаиловић</w:t>
      </w:r>
    </w:p>
    <w:sectPr w:rsidR="00507C7B" w:rsidRPr="0050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258"/>
    <w:multiLevelType w:val="hybridMultilevel"/>
    <w:tmpl w:val="2CE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0A1"/>
    <w:multiLevelType w:val="hybridMultilevel"/>
    <w:tmpl w:val="084EE826"/>
    <w:lvl w:ilvl="0" w:tplc="196C9A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D9C2BF0"/>
    <w:multiLevelType w:val="hybridMultilevel"/>
    <w:tmpl w:val="BE380E0C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A"/>
    <w:rsid w:val="00507C7B"/>
    <w:rsid w:val="00CB082A"/>
    <w:rsid w:val="00D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D9A7C-A745-4355-97CC-9D989C2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2020-09-23T15:59:00Z</dcterms:created>
  <dcterms:modified xsi:type="dcterms:W3CDTF">2020-09-23T16:13:00Z</dcterms:modified>
</cp:coreProperties>
</file>