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A7" w:rsidRDefault="00DA56A7" w:rsidP="00280A65">
      <w:pPr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DA56A7" w:rsidRDefault="00DA56A7" w:rsidP="00280A65">
      <w:pPr>
        <w:rPr>
          <w:rFonts w:ascii="Times New Roman" w:hAnsi="Times New Roman"/>
          <w:b/>
          <w:sz w:val="24"/>
          <w:szCs w:val="24"/>
          <w:lang w:val="sr-Cyrl-CS" w:eastAsia="sr-Latn-CS"/>
        </w:rPr>
      </w:pPr>
    </w:p>
    <w:p w:rsidR="00280A65" w:rsidRPr="00280A65" w:rsidRDefault="00280A65" w:rsidP="00280A65">
      <w:pPr>
        <w:rPr>
          <w:rFonts w:ascii="Times New Roman" w:hAnsi="Times New Roman"/>
          <w:b/>
          <w:sz w:val="24"/>
          <w:szCs w:val="24"/>
          <w:lang w:val="sr-Cyrl-CS" w:eastAsia="sr-Latn-CS"/>
        </w:rPr>
      </w:pPr>
      <w:r w:rsidRPr="00EB7B2D">
        <w:rPr>
          <w:rFonts w:ascii="Times New Roman" w:hAnsi="Times New Roman"/>
          <w:b/>
          <w:sz w:val="24"/>
          <w:szCs w:val="24"/>
          <w:lang w:eastAsia="sr-Latn-CS"/>
        </w:rPr>
        <w:t xml:space="preserve">ПОСЕБАН </w:t>
      </w:r>
      <w:proofErr w:type="gramStart"/>
      <w:r w:rsidRPr="00EB7B2D">
        <w:rPr>
          <w:rFonts w:ascii="Times New Roman" w:hAnsi="Times New Roman"/>
          <w:b/>
          <w:sz w:val="24"/>
          <w:szCs w:val="24"/>
          <w:lang w:eastAsia="sr-Latn-CS"/>
        </w:rPr>
        <w:t>ПЛАН  И</w:t>
      </w:r>
      <w:proofErr w:type="gramEnd"/>
      <w:r w:rsidRPr="00EB7B2D">
        <w:rPr>
          <w:rFonts w:ascii="Times New Roman" w:hAnsi="Times New Roman"/>
          <w:b/>
          <w:sz w:val="24"/>
          <w:szCs w:val="24"/>
          <w:lang w:eastAsia="sr-Latn-CS"/>
        </w:rPr>
        <w:t xml:space="preserve"> ПРОГРАМ РАДА ШКОЛЕ ЗА ШКОЛСКУ 2020/21.ГОД. </w:t>
      </w:r>
    </w:p>
    <w:p w:rsidR="00280A65" w:rsidRDefault="00280A65" w:rsidP="00280A65">
      <w:pPr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b/>
          <w:sz w:val="24"/>
          <w:szCs w:val="24"/>
          <w:lang w:eastAsia="sr-Latn-CS"/>
        </w:rPr>
        <w:tab/>
      </w:r>
      <w:proofErr w:type="gramStart"/>
      <w:r w:rsidRPr="00EB7B2D">
        <w:rPr>
          <w:rFonts w:ascii="Times New Roman" w:hAnsi="Times New Roman"/>
          <w:sz w:val="20"/>
          <w:szCs w:val="20"/>
          <w:lang w:eastAsia="sr-Latn-CS"/>
        </w:rPr>
        <w:t xml:space="preserve">На основу Стручног упутства </w:t>
      </w:r>
      <w:r>
        <w:rPr>
          <w:rFonts w:ascii="Times New Roman" w:hAnsi="Times New Roman"/>
          <w:sz w:val="20"/>
          <w:szCs w:val="20"/>
          <w:lang w:eastAsia="sr-Latn-CS"/>
        </w:rPr>
        <w:t>за организацију и реализацију образовно-васпитног рада у школи у школској 2020/21.</w:t>
      </w:r>
      <w:proofErr w:type="gramEnd"/>
      <w:r>
        <w:rPr>
          <w:rFonts w:ascii="Times New Roman" w:hAnsi="Times New Roman"/>
          <w:sz w:val="20"/>
          <w:szCs w:val="20"/>
          <w:lang w:eastAsia="sr-Latn-C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sr-Latn-CS"/>
        </w:rPr>
        <w:t>год.бр.610-00-00674/2020-07, Дописа министра просвете 610-00-00027/1 2020-15.</w:t>
      </w:r>
      <w:proofErr w:type="gramEnd"/>
      <w:r>
        <w:rPr>
          <w:rFonts w:ascii="Times New Roman" w:hAnsi="Times New Roman"/>
          <w:sz w:val="20"/>
          <w:szCs w:val="20"/>
          <w:lang w:eastAsia="sr-Latn-CS"/>
        </w:rPr>
        <w:t xml:space="preserve"> од 12.08.2020, Закључка Кризног штаба за сузбијање заразне болести COVID-19 08БР.53-6306/2020-1 од 11.08.2020.и предлога Министарства просвете, науке и технолошког развоја бр.601-0000027/42020-15 од 19.08.2020., а након састанка Педагошког колегијума, стручних већа школе, актива директора основних и средњих школа и саветодавног састанка у Школској управи Ужице, Наставничко веће Техничке школе усвојило је:          </w:t>
      </w:r>
    </w:p>
    <w:p w:rsidR="00280A65" w:rsidRPr="000F4F06" w:rsidRDefault="00280A65" w:rsidP="00280A65">
      <w:pPr>
        <w:rPr>
          <w:rFonts w:ascii="Times New Roman" w:hAnsi="Times New Roman"/>
          <w:b/>
          <w:sz w:val="20"/>
          <w:szCs w:val="20"/>
          <w:lang w:eastAsia="sr-Latn-CS"/>
        </w:rPr>
      </w:pPr>
      <w:r>
        <w:rPr>
          <w:rFonts w:ascii="Times New Roman" w:hAnsi="Times New Roman"/>
          <w:sz w:val="20"/>
          <w:szCs w:val="20"/>
          <w:lang w:eastAsia="sr-Latn-CS"/>
        </w:rPr>
        <w:t xml:space="preserve"> </w:t>
      </w:r>
      <w:proofErr w:type="gramStart"/>
      <w:r w:rsidRPr="000F4F06">
        <w:rPr>
          <w:rFonts w:ascii="Times New Roman" w:hAnsi="Times New Roman"/>
          <w:b/>
          <w:sz w:val="20"/>
          <w:szCs w:val="20"/>
          <w:lang w:eastAsia="sr-Latn-CS"/>
        </w:rPr>
        <w:t xml:space="preserve">Посебан план и програм </w:t>
      </w:r>
      <w:r>
        <w:rPr>
          <w:rFonts w:ascii="Times New Roman" w:hAnsi="Times New Roman"/>
          <w:b/>
          <w:sz w:val="20"/>
          <w:szCs w:val="20"/>
          <w:lang w:val="sr-Cyrl-CS" w:eastAsia="sr-Latn-CS"/>
        </w:rPr>
        <w:t>организовања наставе у Техничкој школи у Бајиној Башти од 01.</w:t>
      </w:r>
      <w:proofErr w:type="gramEnd"/>
      <w:r>
        <w:rPr>
          <w:rFonts w:ascii="Times New Roman" w:hAnsi="Times New Roman"/>
          <w:b/>
          <w:sz w:val="20"/>
          <w:szCs w:val="20"/>
          <w:lang w:val="sr-Cyrl-CS" w:eastAsia="sr-Latn-CS"/>
        </w:rPr>
        <w:t xml:space="preserve"> септембра 2020. године</w:t>
      </w:r>
      <w:r w:rsidRPr="000F4F06">
        <w:rPr>
          <w:rFonts w:ascii="Times New Roman" w:hAnsi="Times New Roman"/>
          <w:b/>
          <w:sz w:val="20"/>
          <w:szCs w:val="20"/>
          <w:lang w:eastAsia="sr-Latn-CS"/>
        </w:rPr>
        <w:t>.</w:t>
      </w:r>
    </w:p>
    <w:p w:rsidR="00DA56A7" w:rsidRPr="00DA56A7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Школа се определила да  наставу организује по комбинованом моделу који подразумева 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>online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 наставу и непосредан долазак у школу.</w:t>
      </w:r>
    </w:p>
    <w:p w:rsidR="00DA56A7" w:rsidRPr="00DA56A7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Родитељи који се определе да њихова деца слушају  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>online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 наставу потребно је да дођу у школу и  обавесте директора. </w:t>
      </w:r>
    </w:p>
    <w:p w:rsidR="00DA56A7" w:rsidRPr="00DA56A7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Одељењске старешине ће првог дана упознати ученике са мерама безбедности и заштите здравља ученика које се морају строго поштовати ( обавезно ношење маске, одржавање физичке дистанце...). Детаљно упутство о мерама заштите здравља ученика и запослених постављено је на сајт Техничке школе у оквиру картице Ванредно стање.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Свако одељење или група има своју учионицу коју неће мењати током извођења наставе.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Часови трају 30 минута, настава у првој смени почиње у 8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>h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>, а у другој у 14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>h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Ученици Техничке школе полазе у другу смену 01. септембра 2020. године.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Сви часови вежби биће увек 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 xml:space="preserve">реализовани 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>у школи за обе групе.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Одељење се на часовима теоријске наставе дели на две групе, где ће једне недеље прва група долазити у школу на непосредну наставу, док ће друга група слушати наставу 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>online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 те исте недеље. Следеће недеље групе се мењају ( друга група долази на непосредну наставу, а прва група слуша </w:t>
      </w:r>
      <w:r w:rsidRPr="00280A65">
        <w:rPr>
          <w:rFonts w:ascii="Times New Roman" w:hAnsi="Times New Roman" w:cs="Times New Roman"/>
          <w:sz w:val="20"/>
          <w:szCs w:val="20"/>
          <w:lang w:val="en-GB"/>
        </w:rPr>
        <w:t>online</w:t>
      </w:r>
      <w:r w:rsidRPr="00280A65">
        <w:rPr>
          <w:rFonts w:ascii="Times New Roman" w:hAnsi="Times New Roman" w:cs="Times New Roman"/>
          <w:sz w:val="20"/>
          <w:szCs w:val="20"/>
          <w:lang w:val="sr-Cyrl-CS"/>
        </w:rPr>
        <w:t>).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Часови практичне наставе реализоваће се по групама у радним организацијама уз поштовање мера безбедности и заштите здравља ученика.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 xml:space="preserve">Онлајн настава ће се одвијати путем Гугл учионице и Teams </w:t>
      </w:r>
      <w:r w:rsidRPr="00280A65">
        <w:rPr>
          <w:rFonts w:ascii="Times New Roman" w:hAnsi="Times New Roman" w:cs="Times New Roman"/>
          <w:sz w:val="20"/>
          <w:szCs w:val="20"/>
        </w:rPr>
        <w:t>платформе.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Провера знања и постигнућа ученика увек ће се вршити у школи.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Ученици ће две недеље ићи у другу смену, а две недеље у прву смену.</w:t>
      </w:r>
    </w:p>
    <w:p w:rsidR="00280A65" w:rsidRPr="00280A65" w:rsidRDefault="00280A65" w:rsidP="00DA56A7">
      <w:pPr>
        <w:pStyle w:val="ListParagraph"/>
        <w:numPr>
          <w:ilvl w:val="0"/>
          <w:numId w:val="3"/>
        </w:numPr>
        <w:spacing w:before="240" w:after="120" w:line="240" w:lineRule="auto"/>
        <w:ind w:left="414" w:hanging="357"/>
        <w:rPr>
          <w:rFonts w:ascii="Times New Roman" w:hAnsi="Times New Roman" w:cs="Times New Roman"/>
          <w:sz w:val="20"/>
          <w:szCs w:val="20"/>
          <w:lang w:val="sr-Cyrl-CS"/>
        </w:rPr>
      </w:pPr>
      <w:r w:rsidRPr="00280A65">
        <w:rPr>
          <w:rFonts w:ascii="Times New Roman" w:hAnsi="Times New Roman" w:cs="Times New Roman"/>
          <w:sz w:val="20"/>
          <w:szCs w:val="20"/>
          <w:lang w:val="sr-Cyrl-CS"/>
        </w:rPr>
        <w:t>За 7 општеобразовних предмета ( математика, српски језик и књижевност, физика, хемија, историја, географија и биологија ) и кључне стручне предмете за образовне профиле у свим подручјима рада биће постављени снимљени часови на платформу ( национални сервис РТС Планета и/или друго веб место ).</w:t>
      </w:r>
    </w:p>
    <w:p w:rsidR="00280A65" w:rsidRDefault="00280A65" w:rsidP="00280A65">
      <w:pPr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DA56A7" w:rsidRDefault="00DA56A7" w:rsidP="00280A65">
      <w:pPr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DA56A7" w:rsidRPr="00280A65" w:rsidRDefault="00DA56A7" w:rsidP="00280A65">
      <w:pPr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:rsidR="00280A65" w:rsidRDefault="00DA56A7" w:rsidP="00C97CDA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A56A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Pr="00DA56A7">
        <w:rPr>
          <w:rFonts w:ascii="Times New Roman" w:hAnsi="Times New Roman" w:cs="Times New Roman"/>
          <w:sz w:val="20"/>
          <w:szCs w:val="20"/>
          <w:lang w:val="sr-Cyrl-CS"/>
        </w:rPr>
        <w:t xml:space="preserve"> Директор</w:t>
      </w:r>
    </w:p>
    <w:p w:rsidR="00DA56A7" w:rsidRPr="00DA56A7" w:rsidRDefault="00DA56A7" w:rsidP="00DA56A7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________________________________</w:t>
      </w:r>
    </w:p>
    <w:p w:rsidR="00DA56A7" w:rsidRDefault="00DA56A7" w:rsidP="00C97CD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56A7" w:rsidRDefault="00DA56A7" w:rsidP="00C97CD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56A7" w:rsidRPr="00280A65" w:rsidRDefault="00DA56A7" w:rsidP="00C97CD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DA56A7" w:rsidRPr="00280A65" w:rsidSect="00DA56A7">
      <w:pgSz w:w="11907" w:h="16840" w:code="9"/>
      <w:pgMar w:top="1418" w:right="7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D07"/>
    <w:multiLevelType w:val="hybridMultilevel"/>
    <w:tmpl w:val="4118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7D0E"/>
    <w:multiLevelType w:val="hybridMultilevel"/>
    <w:tmpl w:val="FC80800C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40F7D37"/>
    <w:multiLevelType w:val="hybridMultilevel"/>
    <w:tmpl w:val="E16EE2F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97CDA"/>
    <w:rsid w:val="001864E3"/>
    <w:rsid w:val="001A13A7"/>
    <w:rsid w:val="001D5074"/>
    <w:rsid w:val="001D7D92"/>
    <w:rsid w:val="001E6423"/>
    <w:rsid w:val="00236EF4"/>
    <w:rsid w:val="00280A65"/>
    <w:rsid w:val="0036003A"/>
    <w:rsid w:val="003F6235"/>
    <w:rsid w:val="0040042D"/>
    <w:rsid w:val="00405C0A"/>
    <w:rsid w:val="004268A5"/>
    <w:rsid w:val="00574158"/>
    <w:rsid w:val="00741C63"/>
    <w:rsid w:val="009D6368"/>
    <w:rsid w:val="009E00CB"/>
    <w:rsid w:val="00A33305"/>
    <w:rsid w:val="00A47B80"/>
    <w:rsid w:val="00B94C2A"/>
    <w:rsid w:val="00B97308"/>
    <w:rsid w:val="00C97CDA"/>
    <w:rsid w:val="00DA56A7"/>
    <w:rsid w:val="00F07008"/>
    <w:rsid w:val="00F57E8B"/>
    <w:rsid w:val="00F7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Rac1</dc:creator>
  <cp:keywords/>
  <dc:description/>
  <cp:lastModifiedBy>Rac1</cp:lastModifiedBy>
  <cp:revision>15</cp:revision>
  <cp:lastPrinted>2020-09-21T09:19:00Z</cp:lastPrinted>
  <dcterms:created xsi:type="dcterms:W3CDTF">2020-08-25T08:31:00Z</dcterms:created>
  <dcterms:modified xsi:type="dcterms:W3CDTF">2020-09-21T09:19:00Z</dcterms:modified>
</cp:coreProperties>
</file>