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F1" w:rsidRDefault="00BC27F1">
      <w:pPr>
        <w:rPr>
          <w:lang w:val="sr-Cyrl-RS"/>
        </w:rPr>
      </w:pPr>
      <w:r>
        <w:rPr>
          <w:lang w:val="sr-Cyrl-RS"/>
        </w:rPr>
        <w:t>ЕКОНОМИКА И ОРГАНИЗАЦИЈА ТУРИСТИЧКИХ ПРЕДУЗЕЋА</w:t>
      </w:r>
    </w:p>
    <w:p w:rsidR="00BC27F1" w:rsidRDefault="00BC27F1">
      <w:pPr>
        <w:rPr>
          <w:lang w:val="sr-Cyrl-RS"/>
        </w:rPr>
      </w:pPr>
      <w:r>
        <w:rPr>
          <w:lang w:val="sr-Cyrl-RS"/>
        </w:rPr>
        <w:t>Професор Пантелић Милан</w:t>
      </w:r>
    </w:p>
    <w:p w:rsidR="00BC27F1" w:rsidRDefault="00BC27F1">
      <w:pPr>
        <w:rPr>
          <w:lang w:val="sr-Cyrl-RS"/>
        </w:rPr>
      </w:pPr>
    </w:p>
    <w:p w:rsidR="00BC27F1" w:rsidRDefault="00BC27F1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</w:t>
      </w:r>
      <w:r>
        <w:rPr>
          <w:lang w:val="sr-Cyrl-RS"/>
        </w:rPr>
        <w:t>О</w:t>
      </w:r>
      <w:r>
        <w:rPr>
          <w:lang w:val="sr-Latn-RS"/>
        </w:rPr>
        <w:t xml:space="preserve"> </w:t>
      </w:r>
      <w:r>
        <w:rPr>
          <w:lang w:val="sr-Cyrl-RS"/>
        </w:rPr>
        <w:t>Д</w:t>
      </w:r>
      <w:r>
        <w:rPr>
          <w:lang w:val="sr-Latn-RS"/>
        </w:rPr>
        <w:t xml:space="preserve"> </w:t>
      </w:r>
      <w:r>
        <w:rPr>
          <w:lang w:val="sr-Cyrl-RS"/>
        </w:rPr>
        <w:t>Е</w:t>
      </w:r>
      <w:r>
        <w:rPr>
          <w:lang w:val="sr-Latn-RS"/>
        </w:rPr>
        <w:t xml:space="preserve"> </w:t>
      </w:r>
      <w:r>
        <w:rPr>
          <w:lang w:val="sr-Cyrl-RS"/>
        </w:rPr>
        <w:t>Љ</w:t>
      </w:r>
      <w:r>
        <w:rPr>
          <w:lang w:val="sr-Latn-RS"/>
        </w:rPr>
        <w:t xml:space="preserve"> </w:t>
      </w:r>
      <w:r>
        <w:rPr>
          <w:lang w:val="sr-Cyrl-RS"/>
        </w:rPr>
        <w:t>Е</w:t>
      </w:r>
      <w:r>
        <w:rPr>
          <w:lang w:val="sr-Latn-RS"/>
        </w:rPr>
        <w:t xml:space="preserve"> </w:t>
      </w:r>
      <w:r>
        <w:rPr>
          <w:lang w:val="sr-Cyrl-RS"/>
        </w:rPr>
        <w:t>Њ</w:t>
      </w:r>
      <w:r>
        <w:rPr>
          <w:lang w:val="sr-Latn-RS"/>
        </w:rPr>
        <w:t xml:space="preserve"> </w:t>
      </w:r>
      <w:r>
        <w:rPr>
          <w:lang w:val="sr-Cyrl-RS"/>
        </w:rPr>
        <w:t>Е</w:t>
      </w:r>
      <w:r>
        <w:rPr>
          <w:lang w:val="sr-Latn-RS"/>
        </w:rPr>
        <w:t xml:space="preserve">   </w:t>
      </w:r>
      <w:r>
        <w:rPr>
          <w:lang w:val="sr-Cyrl-RS"/>
        </w:rPr>
        <w:t xml:space="preserve"> </w:t>
      </w:r>
      <w:r>
        <w:rPr>
          <w:lang w:val="sr-Latn-RS"/>
        </w:rPr>
        <w:t>II – 4</w:t>
      </w:r>
    </w:p>
    <w:p w:rsidR="00BC27F1" w:rsidRDefault="00BC27F1">
      <w:pPr>
        <w:rPr>
          <w:lang w:val="sr-Latn-RS"/>
        </w:rPr>
      </w:pPr>
    </w:p>
    <w:p w:rsidR="00BC27F1" w:rsidRDefault="00BC27F1" w:rsidP="00BC27F1">
      <w:pPr>
        <w:jc w:val="both"/>
        <w:rPr>
          <w:lang w:val="sr-Cyrl-RS"/>
        </w:rPr>
      </w:pPr>
      <w:r>
        <w:rPr>
          <w:lang w:val="sr-Latn-RS"/>
        </w:rPr>
        <w:t xml:space="preserve">          </w:t>
      </w:r>
      <w:r>
        <w:rPr>
          <w:lang w:val="sr-Cyrl-RS"/>
        </w:rPr>
        <w:t xml:space="preserve">Нова лекција је Мерење и специфичности економичености. 95. стр па до краја. За домаћи урадићете само она питања која су обрађена кроз школски рад, она која нису, не мојте ни радити. А за школски рад, у свескама запишите и обрадите следеће: Мерење економичности, глобално, појединачно, натурално и вредносно. Напишите у школској свесци и објасните са по једном, јасном и прецизном реченицом, ништа више. </w:t>
      </w:r>
      <w:r w:rsidR="007B76C9">
        <w:rPr>
          <w:lang w:val="sr-Cyrl-RS"/>
        </w:rPr>
        <w:t xml:space="preserve">Коефицијент екон материјала је важан показатељ економичности у опште, јер представља степен искоришћености материјала. Даје одговор на питање колико добијамо финалног производа од 100 кг материјала. Слично је и код интензитета коришћења средстава. И ово иде у школску свеску, стим што интензитет објасните сами. Спшецифичности економичности: - туризам је радно и капитално интензивна делатност; - високи ризици у пословању (за пример узмите ово садашње време и његове последице по хотелијерство); - ограничене могућности уштеде. Ово објасните са највише две-три реченице. Немојте учити више ништа ван овог. </w:t>
      </w:r>
    </w:p>
    <w:p w:rsidR="007B76C9" w:rsidRPr="00BC27F1" w:rsidRDefault="007B76C9" w:rsidP="00BC27F1">
      <w:pPr>
        <w:jc w:val="both"/>
        <w:rPr>
          <w:lang w:val="sr-Cyrl-RS"/>
        </w:rPr>
      </w:pPr>
      <w:r>
        <w:rPr>
          <w:lang w:val="sr-Cyrl-RS"/>
        </w:rPr>
        <w:t xml:space="preserve">          Домаћи до краја недеље, срдачан поздрав свима...</w:t>
      </w:r>
      <w:bookmarkStart w:id="0" w:name="_GoBack"/>
      <w:bookmarkEnd w:id="0"/>
    </w:p>
    <w:p w:rsidR="00BC27F1" w:rsidRPr="00BC27F1" w:rsidRDefault="00BC27F1" w:rsidP="00BC27F1">
      <w:pPr>
        <w:rPr>
          <w:lang w:val="sr-Cyrl-RS"/>
        </w:rPr>
      </w:pPr>
    </w:p>
    <w:p w:rsidR="00BC27F1" w:rsidRPr="00BC27F1" w:rsidRDefault="00BC27F1" w:rsidP="00BC27F1">
      <w:pPr>
        <w:rPr>
          <w:lang w:val="sr-Cyrl-RS"/>
        </w:rPr>
      </w:pPr>
    </w:p>
    <w:p w:rsidR="00BC27F1" w:rsidRPr="00BC27F1" w:rsidRDefault="00BC27F1" w:rsidP="00BC27F1">
      <w:pPr>
        <w:rPr>
          <w:lang w:val="sr-Cyrl-RS"/>
        </w:rPr>
      </w:pPr>
    </w:p>
    <w:p w:rsidR="00BC27F1" w:rsidRPr="00BC27F1" w:rsidRDefault="00BC27F1" w:rsidP="00BC27F1">
      <w:pPr>
        <w:rPr>
          <w:lang w:val="sr-Cyrl-RS"/>
        </w:rPr>
      </w:pPr>
    </w:p>
    <w:p w:rsidR="00BC27F1" w:rsidRPr="00BC27F1" w:rsidRDefault="00BC27F1" w:rsidP="00BC27F1">
      <w:pPr>
        <w:rPr>
          <w:lang w:val="sr-Cyrl-RS"/>
        </w:rPr>
      </w:pPr>
    </w:p>
    <w:p w:rsidR="00BC27F1" w:rsidRPr="00BC27F1" w:rsidRDefault="00BC27F1" w:rsidP="00BC27F1">
      <w:pPr>
        <w:rPr>
          <w:lang w:val="sr-Cyrl-RS"/>
        </w:rPr>
      </w:pPr>
    </w:p>
    <w:p w:rsidR="00BC27F1" w:rsidRPr="00BC27F1" w:rsidRDefault="00BC27F1" w:rsidP="00BC27F1">
      <w:pPr>
        <w:rPr>
          <w:lang w:val="sr-Cyrl-RS"/>
        </w:rPr>
      </w:pPr>
    </w:p>
    <w:p w:rsidR="00BC27F1" w:rsidRDefault="00BC27F1" w:rsidP="00BC27F1">
      <w:pPr>
        <w:rPr>
          <w:lang w:val="sr-Cyrl-RS"/>
        </w:rPr>
      </w:pPr>
    </w:p>
    <w:p w:rsidR="005E4BA3" w:rsidRPr="00BC27F1" w:rsidRDefault="00BC27F1" w:rsidP="00BC27F1">
      <w:pPr>
        <w:tabs>
          <w:tab w:val="left" w:pos="7813"/>
        </w:tabs>
        <w:rPr>
          <w:lang w:val="sr-Cyrl-RS"/>
        </w:rPr>
      </w:pPr>
      <w:r>
        <w:rPr>
          <w:lang w:val="sr-Cyrl-RS"/>
        </w:rPr>
        <w:tab/>
      </w:r>
    </w:p>
    <w:sectPr w:rsidR="005E4BA3" w:rsidRPr="00BC2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F1"/>
    <w:rsid w:val="005E4BA3"/>
    <w:rsid w:val="007B76C9"/>
    <w:rsid w:val="00BC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Tehnicka Skola</dc:creator>
  <cp:lastModifiedBy>Tehnicka Skola</cp:lastModifiedBy>
  <cp:revision>2</cp:revision>
  <dcterms:created xsi:type="dcterms:W3CDTF">2020-04-21T13:57:00Z</dcterms:created>
  <dcterms:modified xsi:type="dcterms:W3CDTF">2020-04-21T14:17:00Z</dcterms:modified>
</cp:coreProperties>
</file>